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E1" w:rsidRPr="00200EDD" w:rsidRDefault="00960A96" w:rsidP="001F4F60">
      <w:pPr>
        <w:pStyle w:val="Overskrift1"/>
      </w:pPr>
      <w:r w:rsidRPr="00200EDD">
        <w:t xml:space="preserve">Skjema for </w:t>
      </w:r>
      <w:r w:rsidR="008907F6" w:rsidRPr="00200EDD">
        <w:t>vurdering av psykoterapiutdanning</w:t>
      </w:r>
      <w:r w:rsidR="0005013D" w:rsidRPr="00200EDD">
        <w:t>stilbud</w:t>
      </w:r>
      <w:r w:rsidR="008907F6" w:rsidRPr="00200EDD">
        <w:t xml:space="preserve"> for leger i spesialisering i barne- og ungdomspsykiatri</w:t>
      </w:r>
      <w:r w:rsidR="006F72A1" w:rsidRPr="00200EDD">
        <w:t xml:space="preserve"> </w:t>
      </w:r>
    </w:p>
    <w:p w:rsidR="005E1BE1" w:rsidRPr="001F4F60" w:rsidRDefault="005E1BE1" w:rsidP="001F4F60">
      <w:pPr>
        <w:spacing w:after="0"/>
      </w:pPr>
    </w:p>
    <w:p w:rsidR="008907F6" w:rsidRPr="005F5C48" w:rsidRDefault="0057341B" w:rsidP="001F4F60">
      <w:pPr>
        <w:pStyle w:val="Overskrift2"/>
        <w:rPr>
          <w:i/>
          <w:sz w:val="28"/>
        </w:rPr>
      </w:pPr>
      <w:r w:rsidRPr="005F5C48">
        <w:rPr>
          <w:i/>
          <w:sz w:val="32"/>
        </w:rPr>
        <w:t>Familieterapi</w:t>
      </w:r>
    </w:p>
    <w:p w:rsidR="00613411" w:rsidRPr="001F4F60" w:rsidRDefault="005E1BE1" w:rsidP="001F4F60">
      <w:pPr>
        <w:tabs>
          <w:tab w:val="left" w:pos="1230"/>
        </w:tabs>
      </w:pPr>
      <w:r w:rsidRPr="001F4F60"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66A1" w:rsidRPr="00613411" w:rsidTr="006666A1">
        <w:tc>
          <w:tcPr>
            <w:tcW w:w="9212" w:type="dxa"/>
          </w:tcPr>
          <w:p w:rsidR="006666A1" w:rsidRPr="001F4F60" w:rsidRDefault="006666A1" w:rsidP="006666A1">
            <w:pPr>
              <w:rPr>
                <w:rFonts w:cstheme="minorHAnsi"/>
              </w:rPr>
            </w:pPr>
          </w:p>
          <w:p w:rsidR="006666A1" w:rsidRPr="001F4F60" w:rsidRDefault="006666A1" w:rsidP="006666A1">
            <w:pPr>
              <w:rPr>
                <w:rFonts w:cstheme="minorHAnsi"/>
                <w:iCs/>
              </w:rPr>
            </w:pPr>
            <w:r w:rsidRPr="001F4F60">
              <w:rPr>
                <w:rFonts w:cstheme="minorHAnsi"/>
              </w:rPr>
              <w:t xml:space="preserve">Virksomheter som tilbyr utdanning i </w:t>
            </w:r>
            <w:r w:rsidR="0057341B" w:rsidRPr="001F4F60">
              <w:rPr>
                <w:rFonts w:cstheme="minorHAnsi"/>
              </w:rPr>
              <w:t>familieterapi</w:t>
            </w:r>
            <w:r w:rsidRPr="001F4F60">
              <w:rPr>
                <w:rFonts w:cstheme="minorHAnsi"/>
              </w:rPr>
              <w:t xml:space="preserve"> for leger i spesialisering i barne- og ungdomspsykiatri, kan fylle ut skjemaet i dette dokumentet for å beskrive sitt undervisningsopplegg for </w:t>
            </w:r>
            <w:r w:rsidRPr="001F4F60">
              <w:rPr>
                <w:rFonts w:cstheme="minorHAnsi"/>
                <w:i/>
                <w:iCs/>
              </w:rPr>
              <w:t>Gruppe for kvalitetsvurdering av psykoterapiutdanning for spesialistutdanning i barne- og ungdomspsykiatri</w:t>
            </w:r>
            <w:r w:rsidRPr="001F4F60">
              <w:rPr>
                <w:rFonts w:cstheme="minorHAnsi"/>
                <w:iCs/>
              </w:rPr>
              <w:t xml:space="preserve">. </w:t>
            </w:r>
          </w:p>
          <w:p w:rsidR="006666A1" w:rsidRPr="001F4F60" w:rsidRDefault="006666A1" w:rsidP="006666A1">
            <w:pPr>
              <w:rPr>
                <w:rFonts w:cstheme="minorHAnsi"/>
                <w:iCs/>
              </w:rPr>
            </w:pPr>
          </w:p>
          <w:p w:rsidR="006666A1" w:rsidRPr="001F4F60" w:rsidRDefault="006666A1" w:rsidP="006666A1">
            <w:pPr>
              <w:rPr>
                <w:rFonts w:cstheme="minorHAnsi"/>
              </w:rPr>
            </w:pPr>
            <w:r w:rsidRPr="001F4F60">
              <w:rPr>
                <w:rFonts w:cstheme="minorHAnsi"/>
                <w:iCs/>
              </w:rPr>
              <w:t xml:space="preserve">Den enkelte virksomhet må selv be om vurdering. </w:t>
            </w:r>
            <w:r w:rsidRPr="001F4F60">
              <w:rPr>
                <w:rFonts w:cstheme="minorHAnsi"/>
              </w:rPr>
              <w:t>Utfylt skjema sendes til</w:t>
            </w:r>
            <w:r w:rsidRPr="001F4F60">
              <w:rPr>
                <w:rFonts w:cstheme="minorHAnsi"/>
                <w:iCs/>
              </w:rPr>
              <w:t xml:space="preserve">: </w:t>
            </w:r>
            <w:hyperlink r:id="rId10" w:history="1">
              <w:r w:rsidRPr="001F4F60">
                <w:rPr>
                  <w:rStyle w:val="Hyperkobling"/>
                  <w:rFonts w:cstheme="minorHAnsi"/>
                </w:rPr>
                <w:t>regutpost@ous-hf.no</w:t>
              </w:r>
            </w:hyperlink>
            <w:r w:rsidRPr="001F4F60">
              <w:rPr>
                <w:rStyle w:val="Hyperkobling"/>
                <w:rFonts w:cstheme="minorHAnsi"/>
              </w:rPr>
              <w:t xml:space="preserve"> </w:t>
            </w:r>
            <w:r w:rsidRPr="001F4F60">
              <w:rPr>
                <w:rFonts w:cstheme="minorHAnsi"/>
              </w:rPr>
              <w:t>Regionalt utdanningssenter for leger i spesialisering Helse Sør-Øst (RegUt HSØ) sørger for kommunikasjon med virksomhetene og gruppen om skjemaet og vurderingene.</w:t>
            </w:r>
          </w:p>
          <w:p w:rsidR="006666A1" w:rsidRPr="001F4F60" w:rsidRDefault="006666A1" w:rsidP="006666A1">
            <w:pPr>
              <w:rPr>
                <w:rFonts w:cstheme="minorHAnsi"/>
              </w:rPr>
            </w:pPr>
            <w:r w:rsidRPr="001F4F60">
              <w:rPr>
                <w:rFonts w:cstheme="minorHAnsi"/>
              </w:rPr>
              <w:t xml:space="preserve"> </w:t>
            </w:r>
          </w:p>
          <w:p w:rsidR="006666A1" w:rsidRPr="001F4F60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1F4F60">
              <w:rPr>
                <w:rFonts w:cstheme="minorHAnsi"/>
              </w:rPr>
              <w:t xml:space="preserve">Hensikten med ordningen er å tilby leger i spesialisering, veiledere og ledere i barne- og ungdomspsykiatri vurdering av i hvilken grad ulike tilbud om psykoterapiutdanning bidrar til oppnåelse av læringsmål BUP-023, </w:t>
            </w:r>
            <w:r w:rsidRPr="001F4F60">
              <w:rPr>
                <w:rFonts w:cstheme="minorHAnsi"/>
                <w:i/>
              </w:rPr>
              <w:t>Selvstendig kunne anvende elementer og intervensjoner i en anerkjent spesifikk psykoterapimetode.</w:t>
            </w:r>
            <w:r w:rsidRPr="001F4F60">
              <w:rPr>
                <w:rFonts w:cstheme="minorHAnsi"/>
              </w:rPr>
              <w:t xml:space="preserve"> </w:t>
            </w:r>
          </w:p>
          <w:p w:rsidR="006666A1" w:rsidRPr="001F4F60" w:rsidRDefault="006666A1" w:rsidP="006666A1">
            <w:pPr>
              <w:tabs>
                <w:tab w:val="left" w:pos="3833"/>
              </w:tabs>
              <w:rPr>
                <w:rFonts w:cstheme="minorHAnsi"/>
                <w:iCs/>
              </w:rPr>
            </w:pPr>
          </w:p>
          <w:p w:rsidR="006666A1" w:rsidRPr="001F4F60" w:rsidRDefault="006666A1" w:rsidP="006666A1">
            <w:pPr>
              <w:tabs>
                <w:tab w:val="left" w:pos="3833"/>
              </w:tabs>
            </w:pPr>
            <w:r w:rsidRPr="001F4F60">
              <w:rPr>
                <w:rFonts w:cstheme="minorHAnsi"/>
                <w:iCs/>
              </w:rPr>
              <w:t>Kvalitetsvurderingsgruppen</w:t>
            </w:r>
            <w:r w:rsidRPr="001F4F60">
              <w:rPr>
                <w:rFonts w:cstheme="minorHAnsi"/>
              </w:rPr>
              <w:t xml:space="preserve"> består av spesialister i barne- og ungdomspsykiatri med særlig kompetanse innen psykoterapi og en lege i spesialisering, og er oppnevnt for RegUt HSØ av de regionale rådene for spesialistutdanning i barne- og ungdomspsykiatri. Skjemaet i dokumentet er utarbeidet etter </w:t>
            </w:r>
            <w:r w:rsidRPr="001F4F60" w:rsidDel="0005013D">
              <w:rPr>
                <w:rFonts w:cstheme="minorHAnsi"/>
              </w:rPr>
              <w:t>målbeskrivelsen</w:t>
            </w:r>
            <w:r w:rsidRPr="001F4F60">
              <w:rPr>
                <w:rFonts w:cstheme="minorHAnsi"/>
              </w:rPr>
              <w:t xml:space="preserve"> for </w:t>
            </w:r>
            <w:r w:rsidR="0057341B" w:rsidRPr="001F4F60">
              <w:rPr>
                <w:rFonts w:cstheme="minorHAnsi"/>
              </w:rPr>
              <w:t>familieterapi</w:t>
            </w:r>
            <w:r w:rsidRPr="001F4F60">
              <w:rPr>
                <w:rFonts w:cstheme="minorHAnsi"/>
              </w:rPr>
              <w:t xml:space="preserve"> fra </w:t>
            </w:r>
            <w:r w:rsidRPr="001F4F60" w:rsidDel="0005013D">
              <w:rPr>
                <w:rFonts w:cstheme="minorHAnsi"/>
              </w:rPr>
              <w:t>Psykoterapiutvalget i Norsk barne- og ungdomspsykiatrisk forening</w:t>
            </w:r>
            <w:r w:rsidRPr="001F4F60">
              <w:rPr>
                <w:rFonts w:cstheme="minorHAnsi"/>
              </w:rPr>
              <w:t xml:space="preserve">: </w:t>
            </w:r>
            <w:hyperlink r:id="rId11" w:history="1">
              <w:r w:rsidR="0057341B" w:rsidRPr="001F4F60">
                <w:rPr>
                  <w:rStyle w:val="Hyperkobling"/>
                </w:rPr>
                <w:t>https://www.legeforeningen.no/contentassets/40742e95511746009bb78c36ead63523/maalbeskrivelse-for-utdannelse-i-familieterapi-for-barn-og-ungdom.pdf</w:t>
              </w:r>
            </w:hyperlink>
          </w:p>
          <w:p w:rsidR="006666A1" w:rsidRPr="001F4F60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</w:p>
          <w:p w:rsidR="006666A1" w:rsidRPr="00613411" w:rsidRDefault="006666A1" w:rsidP="006666A1">
            <w:pPr>
              <w:tabs>
                <w:tab w:val="left" w:pos="3833"/>
              </w:tabs>
              <w:rPr>
                <w:rFonts w:cstheme="minorHAnsi"/>
              </w:rPr>
            </w:pPr>
            <w:r w:rsidRPr="001F4F60">
              <w:rPr>
                <w:rFonts w:cstheme="minorHAnsi"/>
              </w:rPr>
              <w:t xml:space="preserve">RegUt HSØ gir mer informasjon om ordningen og publiserer vurderingene her: </w:t>
            </w:r>
            <w:hyperlink r:id="rId12" w:anchor="kvalitetsvurdering-psykoterapiutdanning-for-leger-i-spesialisering-i-barne--og-ungdomspsykiatri" w:history="1">
              <w:r w:rsidRPr="001F4F60">
                <w:rPr>
                  <w:rStyle w:val="Hyperkobling"/>
                  <w:rFonts w:cstheme="minorHAnsi"/>
                </w:rPr>
                <w:t>https://spesialisthelsetjenesten.no/lis/spesialitetene/spesialistutdanning-i-barne-og-ungdomspsykiatri#kvalitetsvurdering-psykoterapiutdanning-for-leger-i-spesialisering-i-barne--og-ungdomspsykiatri</w:t>
              </w:r>
            </w:hyperlink>
          </w:p>
          <w:p w:rsidR="006666A1" w:rsidRPr="001F4F60" w:rsidRDefault="006666A1" w:rsidP="008907F6">
            <w:pPr>
              <w:rPr>
                <w:rFonts w:cstheme="minorHAnsi"/>
              </w:rPr>
            </w:pPr>
          </w:p>
        </w:tc>
      </w:tr>
    </w:tbl>
    <w:p w:rsidR="00613411" w:rsidRPr="001F4F60" w:rsidRDefault="00613411" w:rsidP="001F4F60"/>
    <w:p w:rsidR="00613411" w:rsidRDefault="00252C9C" w:rsidP="001F4F60">
      <w:pPr>
        <w:pStyle w:val="Overskrift2"/>
      </w:pPr>
      <w:r w:rsidRPr="001F4F60">
        <w:t xml:space="preserve">Organisatoriske opplysninger </w:t>
      </w:r>
    </w:p>
    <w:p w:rsidR="008907F6" w:rsidRPr="001F4F60" w:rsidRDefault="008907F6" w:rsidP="001F4F60">
      <w:pPr>
        <w:pStyle w:val="Overskrift2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455CF2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Kontakt</w:t>
            </w:r>
            <w:r w:rsidR="00455CF2" w:rsidRPr="00613411">
              <w:rPr>
                <w:rFonts w:cstheme="minorHAnsi"/>
              </w:rPr>
              <w:t>informasjon til kontakt</w:t>
            </w:r>
            <w:r w:rsidRPr="00613411">
              <w:rPr>
                <w:rFonts w:cstheme="minorHAnsi"/>
              </w:rPr>
              <w:t>person</w:t>
            </w:r>
            <w:r w:rsidR="00455CF2" w:rsidRPr="00613411">
              <w:rPr>
                <w:rFonts w:cstheme="minorHAnsi"/>
              </w:rPr>
              <w:t xml:space="preserve"> i virksomheten (navn, e-post, telefonnummer) </w:t>
            </w:r>
          </w:p>
          <w:p w:rsidR="00455CF2" w:rsidRPr="00613411" w:rsidRDefault="005E1BE1" w:rsidP="001F4F60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</w:tc>
      </w:tr>
    </w:tbl>
    <w:p w:rsidR="008907F6" w:rsidRPr="00613411" w:rsidRDefault="008907F6" w:rsidP="008907F6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EE6526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Faglig ansvarlig for overordnet utarbeidelse og gjennomføring av undervisningsopplegget</w:t>
            </w:r>
          </w:p>
          <w:p w:rsidR="008907F6" w:rsidRPr="00613411" w:rsidRDefault="008907F6" w:rsidP="00A31BCB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:rsidTr="00A31BCB">
        <w:tc>
          <w:tcPr>
            <w:tcW w:w="4531" w:type="dxa"/>
          </w:tcPr>
          <w:p w:rsidR="008907F6" w:rsidRPr="00613411" w:rsidRDefault="008907F6" w:rsidP="00A31BCB">
            <w:pPr>
              <w:rPr>
                <w:rFonts w:cstheme="minorHAnsi"/>
              </w:rPr>
            </w:pPr>
          </w:p>
          <w:p w:rsidR="008907F6" w:rsidRPr="00613411" w:rsidRDefault="008907F6" w:rsidP="00A31BCB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:rsidR="008907F6" w:rsidRPr="00613411" w:rsidRDefault="008907F6" w:rsidP="00A31BCB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:rsidR="008907F6" w:rsidRPr="00613411" w:rsidRDefault="008907F6" w:rsidP="00A31BCB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:rsidR="00200EDD" w:rsidRDefault="00200EDD" w:rsidP="00FC2BD0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Pr="001A6A4A">
        <w:rPr>
          <w:rFonts w:cstheme="minorHAnsi"/>
        </w:rPr>
        <w:t xml:space="preserve"> opplysninger</w:t>
      </w:r>
    </w:p>
    <w:p w:rsidR="00200EDD" w:rsidRDefault="00200EDD" w:rsidP="00D950E9">
      <w:pPr>
        <w:pStyle w:val="Overskrift2"/>
        <w:spacing w:after="240"/>
        <w:rPr>
          <w:rFonts w:cstheme="minorHAnsi"/>
        </w:rPr>
      </w:pPr>
      <w:r>
        <w:rPr>
          <w:rFonts w:cstheme="minorHAnsi"/>
        </w:rPr>
        <w:t xml:space="preserve">Jf. målbeskrivelse for </w:t>
      </w:r>
      <w:r>
        <w:rPr>
          <w:rFonts w:cstheme="minorHAnsi"/>
        </w:rPr>
        <w:t>familieterapi (</w:t>
      </w:r>
      <w:r>
        <w:rPr>
          <w:rFonts w:cstheme="minorHAnsi"/>
        </w:rPr>
        <w:t>se lenke over)</w:t>
      </w:r>
      <w:r w:rsidRPr="001A6A4A">
        <w:rPr>
          <w:rFonts w:cstheme="minorHAnsi"/>
        </w:rPr>
        <w:t xml:space="preserve"> </w:t>
      </w:r>
      <w:bookmarkStart w:id="0" w:name="_GoBack"/>
      <w:bookmarkEnd w:id="0"/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970"/>
        <w:gridCol w:w="1258"/>
        <w:gridCol w:w="1614"/>
        <w:gridCol w:w="2446"/>
      </w:tblGrid>
      <w:tr w:rsidR="0057341B" w:rsidRPr="001F4F60" w:rsidTr="0057341B">
        <w:tc>
          <w:tcPr>
            <w:tcW w:w="5000" w:type="pct"/>
            <w:gridSpan w:val="4"/>
          </w:tcPr>
          <w:p w:rsidR="0057341B" w:rsidRPr="001F4F60" w:rsidRDefault="0057341B" w:rsidP="001F4F60">
            <w:pPr>
              <w:pStyle w:val="Undertittel"/>
              <w:rPr>
                <w:rFonts w:eastAsia="Times New Roman"/>
                <w:lang w:eastAsia="nb-NO"/>
              </w:rPr>
            </w:pPr>
            <w:r w:rsidRPr="001F4F60">
              <w:rPr>
                <w:rFonts w:eastAsia="Times New Roman"/>
                <w:lang w:eastAsia="nb-NO"/>
              </w:rPr>
              <w:t>Læringsmål</w:t>
            </w:r>
          </w:p>
        </w:tc>
      </w:tr>
      <w:tr w:rsidR="0057341B" w:rsidRPr="001F4F60" w:rsidTr="001F4F60">
        <w:tc>
          <w:tcPr>
            <w:tcW w:w="2137" w:type="pct"/>
            <w:shd w:val="clear" w:color="auto" w:fill="DAEEF3" w:themeFill="accent5" w:themeFillTint="33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677" w:type="pct"/>
          </w:tcPr>
          <w:p w:rsidR="0057341B" w:rsidRPr="009B00EC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869" w:type="pct"/>
          </w:tcPr>
          <w:p w:rsidR="0057341B" w:rsidRPr="009B00EC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Nei</w:t>
            </w:r>
          </w:p>
        </w:tc>
        <w:tc>
          <w:tcPr>
            <w:tcW w:w="1317" w:type="pct"/>
          </w:tcPr>
          <w:p w:rsidR="0057341B" w:rsidRPr="009B00EC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1F4F60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1F4F60">
              <w:rPr>
                <w:rFonts w:eastAsia="Times New Roman" w:cstheme="minorHAnsi"/>
                <w:b/>
                <w:bCs/>
                <w:lang w:eastAsia="nb-NO"/>
              </w:rPr>
              <w:t>Kunnskap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1F4F60">
              <w:rPr>
                <w:rFonts w:eastAsia="Times New Roman" w:cstheme="minorHAnsi"/>
                <w:b/>
                <w:bCs/>
                <w:lang w:eastAsia="nb-NO"/>
              </w:rPr>
              <w:t>Familieterapiens historie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Vitenskapsfilosofi og erkjennelsesteori som bakgrunn for verdimessige premisser og etiske perspektiv i familieterapi.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Grunnlagstenkning i behandling i forhold til hva som skaper forandring.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Ha god kjennskap til de ulike terapiretningene innen familieterapi.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 xml:space="preserve">Sentrale begreper 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lastRenderedPageBreak/>
              <w:t>Teori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1F4F60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1F4F60">
              <w:rPr>
                <w:rFonts w:eastAsia="Times New Roman" w:cstheme="minorHAnsi"/>
                <w:b/>
                <w:bCs/>
                <w:lang w:eastAsia="nb-NO"/>
              </w:rPr>
              <w:t>Ferdigheter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Lære å anvende teori og metode i arbeid med familier med ulik problematikk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Lære å forstå og kunne anvende systemisk tenkning i arbeidet med familier og det profesjonelle nettverket.</w:t>
            </w:r>
          </w:p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1F4F60">
              <w:rPr>
                <w:rFonts w:eastAsia="Times New Roman" w:cstheme="minorHAnsi"/>
                <w:b/>
                <w:bCs/>
                <w:lang w:eastAsia="nb-NO"/>
              </w:rPr>
              <w:t xml:space="preserve">Generell </w:t>
            </w:r>
            <w:r w:rsidR="001F4F60" w:rsidRPr="001F4F60">
              <w:rPr>
                <w:rFonts w:eastAsia="Times New Roman" w:cstheme="minorHAnsi"/>
                <w:b/>
                <w:bCs/>
                <w:lang w:eastAsia="nb-NO"/>
              </w:rPr>
              <w:t>kompetanse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 xml:space="preserve">Få kunnskap om og ha et bevisst forhold til klient-terapeut relasjonen 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Integrasjon av kunnskap og ferdigheter i videreutvikling av en integrert personlig terapeutisk holdning.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 xml:space="preserve">Kunne reflektere over egne holdninger og verdier og betydningen dette har i møte med mennesker som søker profesjonell hjelp. 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Utvikle familieterapeutiske holdninger som er tilpasset den enkeltes arbeidssituasjon.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 xml:space="preserve">Kandidaten blir i stand til å uttrykke seg skriftlig og vise egne erfaringer og ideer, teoretiske vurderinger i klinisk materiale.  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213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Cs/>
                <w:lang w:eastAsia="nb-NO"/>
              </w:rPr>
            </w:pPr>
            <w:r w:rsidRPr="001F4F60">
              <w:rPr>
                <w:rFonts w:eastAsia="Times New Roman" w:cstheme="minorHAnsi"/>
                <w:bCs/>
                <w:lang w:eastAsia="nb-NO"/>
              </w:rPr>
              <w:t>Det er fokus på etiske refleksjoner gjennom hele utdanningen.</w:t>
            </w:r>
          </w:p>
        </w:tc>
        <w:tc>
          <w:tcPr>
            <w:tcW w:w="67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69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317" w:type="pct"/>
          </w:tcPr>
          <w:p w:rsidR="0057341B" w:rsidRPr="001F4F60" w:rsidRDefault="0057341B" w:rsidP="00BC1368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</w:tbl>
    <w:p w:rsidR="00200EDD" w:rsidRDefault="00200EDD" w:rsidP="0057341B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6797"/>
        <w:gridCol w:w="533"/>
        <w:gridCol w:w="554"/>
        <w:gridCol w:w="1404"/>
      </w:tblGrid>
      <w:tr w:rsidR="0057341B" w:rsidRPr="001F4F60" w:rsidTr="0057341B">
        <w:tc>
          <w:tcPr>
            <w:tcW w:w="5000" w:type="pct"/>
            <w:gridSpan w:val="4"/>
          </w:tcPr>
          <w:p w:rsidR="0057341B" w:rsidRPr="001F4F60" w:rsidRDefault="0057341B" w:rsidP="001F4F60">
            <w:pPr>
              <w:pStyle w:val="Undertittel"/>
              <w:rPr>
                <w:rFonts w:eastAsia="Times New Roman"/>
                <w:lang w:eastAsia="nb-NO"/>
              </w:rPr>
            </w:pPr>
            <w:r w:rsidRPr="001F4F60">
              <w:rPr>
                <w:rFonts w:eastAsia="Times New Roman"/>
                <w:lang w:eastAsia="nb-NO"/>
              </w:rPr>
              <w:t>Utdanning, praktisk gjennomføring og organisering</w:t>
            </w:r>
          </w:p>
        </w:tc>
      </w:tr>
      <w:tr w:rsidR="00253BF4" w:rsidRPr="001F4F60" w:rsidTr="00253BF4">
        <w:tc>
          <w:tcPr>
            <w:tcW w:w="5000" w:type="pct"/>
            <w:gridSpan w:val="4"/>
            <w:shd w:val="clear" w:color="auto" w:fill="DAEEF3" w:themeFill="accent5" w:themeFillTint="33"/>
          </w:tcPr>
          <w:p w:rsidR="00253BF4" w:rsidRPr="001F4F60" w:rsidRDefault="00253BF4" w:rsidP="00BC1368">
            <w:pPr>
              <w:rPr>
                <w:rFonts w:cstheme="minorHAnsi"/>
                <w:b/>
                <w:bCs/>
                <w:lang w:eastAsia="nb-NO"/>
              </w:rPr>
            </w:pPr>
          </w:p>
        </w:tc>
      </w:tr>
      <w:tr w:rsidR="00253BF4" w:rsidRPr="001F4F60" w:rsidTr="0057341B">
        <w:tc>
          <w:tcPr>
            <w:tcW w:w="3659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color w:val="000000"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Læringsformer</w:t>
            </w:r>
            <w:r w:rsidRPr="001F4F60">
              <w:rPr>
                <w:rFonts w:cstheme="minorHAnsi"/>
                <w:b/>
                <w:bCs/>
                <w:color w:val="000000"/>
                <w:lang w:eastAsia="nb-NO"/>
              </w:rPr>
              <w:t xml:space="preserve"> </w:t>
            </w:r>
          </w:p>
        </w:tc>
        <w:tc>
          <w:tcPr>
            <w:tcW w:w="287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298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 xml:space="preserve">Nei </w:t>
            </w:r>
          </w:p>
        </w:tc>
        <w:tc>
          <w:tcPr>
            <w:tcW w:w="756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Forelesninger med plenumsdiskusjon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Arbeide i grupper med aktuelle tema og spørsmål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Praktisering av kliniske intervjutekninkker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Arbeid med egne historier, bl anna genogram og skulpturering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Rollespill av arbeid med klinter og ulike terapeutiske tilnærminger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Presentasjon av kliniske videoer som viser aktuelle kliniske metoder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Arbeid med kliniske videoer sett i forhold til teori, metodisk tilnærming og etiske spørsmål.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253BF4" w:rsidRPr="001F4F60" w:rsidTr="00253BF4">
        <w:tc>
          <w:tcPr>
            <w:tcW w:w="5000" w:type="pct"/>
            <w:gridSpan w:val="4"/>
            <w:shd w:val="clear" w:color="auto" w:fill="DAEEF3" w:themeFill="accent5" w:themeFillTint="33"/>
          </w:tcPr>
          <w:p w:rsidR="00253BF4" w:rsidRPr="001F4F60" w:rsidRDefault="00253BF4" w:rsidP="00BC1368">
            <w:pPr>
              <w:rPr>
                <w:rFonts w:cstheme="minorHAnsi"/>
                <w:b/>
                <w:bCs/>
                <w:lang w:eastAsia="nb-NO"/>
              </w:rPr>
            </w:pPr>
          </w:p>
        </w:tc>
      </w:tr>
      <w:tr w:rsidR="00253BF4" w:rsidRPr="001F4F60" w:rsidTr="0057341B">
        <w:tc>
          <w:tcPr>
            <w:tcW w:w="3659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Omfang</w:t>
            </w:r>
          </w:p>
        </w:tc>
        <w:tc>
          <w:tcPr>
            <w:tcW w:w="287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298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 xml:space="preserve">Nei </w:t>
            </w:r>
          </w:p>
        </w:tc>
        <w:tc>
          <w:tcPr>
            <w:tcW w:w="756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1F4F60">
            <w:pPr>
              <w:rPr>
                <w:rFonts w:cstheme="minorHAnsi"/>
                <w:b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lastRenderedPageBreak/>
              <w:t xml:space="preserve">Totalt 320 timer undervisning over to år i familieterapi med totalt 20 samlinger á to til tre dager. 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 xml:space="preserve">Kandidatene deltar i spesialisert veiledning hele utdanningsperioder (to år) med 150 timer, der minst </w:t>
            </w:r>
            <w:r w:rsidRPr="001F4F60">
              <w:rPr>
                <w:rFonts w:cstheme="minorHAnsi"/>
                <w:color w:val="000000"/>
                <w:lang w:eastAsia="nb-NO"/>
              </w:rPr>
              <w:t>30 timer skal være direkte veiledning på eget familieterapeutisk arbeid som framvises gjennom videoklipp.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Studenten dokumenterer å ha gjennomført 100 samtaler med terapeutisk karakter gjennom studietiden.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:rsidTr="00253BF4">
        <w:tc>
          <w:tcPr>
            <w:tcW w:w="5000" w:type="pct"/>
            <w:gridSpan w:val="4"/>
            <w:shd w:val="clear" w:color="auto" w:fill="DAEEF3" w:themeFill="accent5" w:themeFillTint="33"/>
          </w:tcPr>
          <w:p w:rsidR="00253BF4" w:rsidRPr="001F4F60" w:rsidRDefault="00253BF4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:rsidTr="0057341B">
        <w:tc>
          <w:tcPr>
            <w:tcW w:w="3659" w:type="pct"/>
          </w:tcPr>
          <w:p w:rsidR="00253BF4" w:rsidRPr="001F4F60" w:rsidRDefault="00253BF4" w:rsidP="00253BF4">
            <w:pPr>
              <w:rPr>
                <w:rFonts w:cstheme="minorHAnsi"/>
                <w:b/>
                <w:color w:val="000000"/>
                <w:lang w:eastAsia="nb-NO"/>
              </w:rPr>
            </w:pPr>
            <w:r w:rsidRPr="001F4F60">
              <w:rPr>
                <w:rFonts w:cstheme="minorHAnsi"/>
                <w:b/>
                <w:color w:val="000000"/>
                <w:lang w:eastAsia="nb-NO"/>
              </w:rPr>
              <w:t>Krav til veiledere</w:t>
            </w:r>
          </w:p>
        </w:tc>
        <w:tc>
          <w:tcPr>
            <w:tcW w:w="287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298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 xml:space="preserve">Nei </w:t>
            </w:r>
          </w:p>
        </w:tc>
        <w:tc>
          <w:tcPr>
            <w:tcW w:w="756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Minst fem års praksis som familieterapeut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Har egen videreutda</w:t>
            </w:r>
            <w:r w:rsidR="001F4F60" w:rsidRPr="001F4F60">
              <w:rPr>
                <w:rFonts w:cstheme="minorHAnsi"/>
                <w:color w:val="000000"/>
                <w:lang w:eastAsia="nb-NO"/>
              </w:rPr>
              <w:t>n</w:t>
            </w:r>
            <w:r w:rsidRPr="001F4F60">
              <w:rPr>
                <w:rFonts w:cstheme="minorHAnsi"/>
                <w:color w:val="000000"/>
                <w:lang w:eastAsia="nb-NO"/>
              </w:rPr>
              <w:t>ning/praksis som familieterapeut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Har minst 40 t</w:t>
            </w:r>
            <w:r w:rsidR="001F4F60" w:rsidRPr="001F4F60">
              <w:rPr>
                <w:rFonts w:cstheme="minorHAnsi"/>
                <w:color w:val="000000"/>
                <w:lang w:eastAsia="nb-NO"/>
              </w:rPr>
              <w:t>imer</w:t>
            </w:r>
            <w:r w:rsidRPr="001F4F60">
              <w:rPr>
                <w:rFonts w:cstheme="minorHAnsi"/>
                <w:color w:val="000000"/>
                <w:lang w:eastAsia="nb-NO"/>
              </w:rPr>
              <w:t xml:space="preserve"> praksis med å gi veiledning i familieterapi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:rsidTr="0057341B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Må ha god kjennskap til relasjons og systemorientert terapi og utvikling innen fagfeltet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:rsidTr="00253BF4">
        <w:tc>
          <w:tcPr>
            <w:tcW w:w="5000" w:type="pct"/>
            <w:gridSpan w:val="4"/>
            <w:shd w:val="clear" w:color="auto" w:fill="DAEEF3" w:themeFill="accent5" w:themeFillTint="33"/>
          </w:tcPr>
          <w:p w:rsidR="00253BF4" w:rsidRPr="001F4F60" w:rsidRDefault="00253BF4" w:rsidP="00BC1368">
            <w:pPr>
              <w:rPr>
                <w:rFonts w:cstheme="minorHAnsi"/>
                <w:b/>
                <w:color w:val="000000"/>
                <w:lang w:eastAsia="nb-NO"/>
              </w:rPr>
            </w:pPr>
          </w:p>
        </w:tc>
      </w:tr>
      <w:tr w:rsidR="00253BF4" w:rsidRPr="001F4F60" w:rsidTr="001F4F60">
        <w:tc>
          <w:tcPr>
            <w:tcW w:w="3659" w:type="pct"/>
          </w:tcPr>
          <w:p w:rsidR="00253BF4" w:rsidRPr="001F4F60" w:rsidRDefault="00253BF4" w:rsidP="00253BF4">
            <w:pPr>
              <w:rPr>
                <w:rFonts w:cstheme="minorHAnsi"/>
                <w:b/>
                <w:color w:val="000000"/>
                <w:lang w:eastAsia="nb-NO"/>
              </w:rPr>
            </w:pPr>
            <w:r w:rsidRPr="001F4F60">
              <w:rPr>
                <w:rFonts w:cstheme="minorHAnsi"/>
                <w:b/>
                <w:color w:val="000000"/>
                <w:lang w:eastAsia="nb-NO"/>
              </w:rPr>
              <w:t>Krav til klinisk praksis</w:t>
            </w:r>
          </w:p>
        </w:tc>
        <w:tc>
          <w:tcPr>
            <w:tcW w:w="287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298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 xml:space="preserve">Nei </w:t>
            </w:r>
          </w:p>
        </w:tc>
        <w:tc>
          <w:tcPr>
            <w:tcW w:w="756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1F4F60">
        <w:tc>
          <w:tcPr>
            <w:tcW w:w="3659" w:type="pct"/>
          </w:tcPr>
          <w:p w:rsidR="0057341B" w:rsidRPr="001F4F60" w:rsidRDefault="001F4F60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Deltakerne</w:t>
            </w:r>
            <w:r w:rsidR="0057341B" w:rsidRPr="001F4F60">
              <w:rPr>
                <w:rFonts w:cstheme="minorHAnsi"/>
                <w:color w:val="000000"/>
                <w:lang w:eastAsia="nb-NO"/>
              </w:rPr>
              <w:t xml:space="preserve"> på utdanninga må være i minst 50</w:t>
            </w:r>
            <w:r w:rsidRPr="001F4F60">
              <w:rPr>
                <w:rFonts w:cstheme="minorHAnsi"/>
                <w:color w:val="000000"/>
                <w:lang w:eastAsia="nb-NO"/>
              </w:rPr>
              <w:t xml:space="preserve"> </w:t>
            </w:r>
            <w:r w:rsidR="0057341B" w:rsidRPr="001F4F60">
              <w:rPr>
                <w:rFonts w:cstheme="minorHAnsi"/>
                <w:color w:val="000000"/>
                <w:lang w:eastAsia="nb-NO"/>
              </w:rPr>
              <w:t>% stilling der endringsarbeid med familier eller familieterapi utgjør en vesentlig del av behandlingen.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:rsidTr="001F4F60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Kandidaten må motta veiledning på eget familieterapeutisk arbeid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:rsidTr="001F4F60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Kandidaten må legge fram eget klinisk materiale i forbindelse med teorigjennomgang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:rsidTr="00253BF4">
        <w:tc>
          <w:tcPr>
            <w:tcW w:w="5000" w:type="pct"/>
            <w:gridSpan w:val="4"/>
            <w:shd w:val="clear" w:color="auto" w:fill="DAEEF3" w:themeFill="accent5" w:themeFillTint="33"/>
          </w:tcPr>
          <w:p w:rsidR="00253BF4" w:rsidRPr="001F4F60" w:rsidRDefault="00253BF4" w:rsidP="00BC1368">
            <w:pPr>
              <w:rPr>
                <w:rFonts w:cstheme="minorHAnsi"/>
                <w:b/>
                <w:bCs/>
                <w:lang w:eastAsia="nb-NO"/>
              </w:rPr>
            </w:pPr>
          </w:p>
        </w:tc>
      </w:tr>
      <w:tr w:rsidR="00253BF4" w:rsidRPr="001F4F60" w:rsidTr="001F4F60">
        <w:tc>
          <w:tcPr>
            <w:tcW w:w="3659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Vurderingsform</w:t>
            </w:r>
          </w:p>
        </w:tc>
        <w:tc>
          <w:tcPr>
            <w:tcW w:w="287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298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 xml:space="preserve">Nei </w:t>
            </w:r>
          </w:p>
        </w:tc>
        <w:tc>
          <w:tcPr>
            <w:tcW w:w="756" w:type="pct"/>
          </w:tcPr>
          <w:p w:rsidR="00253BF4" w:rsidRPr="001F4F60" w:rsidRDefault="00253BF4" w:rsidP="00253BF4">
            <w:pPr>
              <w:rPr>
                <w:rFonts w:cstheme="minorHAnsi"/>
                <w:b/>
                <w:bCs/>
                <w:lang w:eastAsia="nb-NO"/>
              </w:rPr>
            </w:pPr>
            <w:r w:rsidRPr="001F4F60">
              <w:rPr>
                <w:rFonts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:rsidTr="001F4F60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  <w:r w:rsidRPr="001F4F60">
              <w:rPr>
                <w:rFonts w:cstheme="minorHAnsi"/>
                <w:bCs/>
                <w:lang w:eastAsia="nb-NO"/>
              </w:rPr>
              <w:t>Eksamen der kandidaten legger fram eget klinisk materiale via videoopptak og blir eksaminert av ekstern og intern sensor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</w:tr>
      <w:tr w:rsidR="0057341B" w:rsidRPr="001F4F60" w:rsidTr="001F4F60">
        <w:tc>
          <w:tcPr>
            <w:tcW w:w="3659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  <w:r w:rsidRPr="001F4F60">
              <w:rPr>
                <w:rFonts w:cstheme="minorHAnsi"/>
                <w:bCs/>
                <w:lang w:eastAsia="nb-NO"/>
              </w:rPr>
              <w:t>Muntlig videoeksamen med sensor fra Institute of Family Therapy i London. Bestått/ikke bestått.</w:t>
            </w:r>
          </w:p>
        </w:tc>
        <w:tc>
          <w:tcPr>
            <w:tcW w:w="287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298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756" w:type="pct"/>
          </w:tcPr>
          <w:p w:rsidR="0057341B" w:rsidRPr="001F4F60" w:rsidRDefault="0057341B" w:rsidP="00BC1368">
            <w:pPr>
              <w:rPr>
                <w:rFonts w:cstheme="minorHAnsi"/>
                <w:bCs/>
                <w:lang w:eastAsia="nb-NO"/>
              </w:rPr>
            </w:pPr>
          </w:p>
        </w:tc>
      </w:tr>
    </w:tbl>
    <w:p w:rsidR="008907F6" w:rsidRPr="001F4F60" w:rsidRDefault="008907F6" w:rsidP="008907F6">
      <w:pPr>
        <w:spacing w:after="160" w:line="259" w:lineRule="auto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EE6526" w:rsidRPr="00613411" w:rsidTr="001F4F60">
        <w:tc>
          <w:tcPr>
            <w:tcW w:w="9322" w:type="dxa"/>
            <w:gridSpan w:val="2"/>
          </w:tcPr>
          <w:p w:rsidR="00EE6526" w:rsidRPr="001F4F60" w:rsidRDefault="00EE6526" w:rsidP="001F4F60">
            <w:pPr>
              <w:pStyle w:val="Undertittel"/>
              <w:spacing w:before="240"/>
            </w:pPr>
            <w:r>
              <w:t>Vedlegg</w:t>
            </w:r>
          </w:p>
        </w:tc>
      </w:tr>
      <w:tr w:rsidR="00EE6526" w:rsidRPr="00613411" w:rsidTr="001F4F60">
        <w:tc>
          <w:tcPr>
            <w:tcW w:w="675" w:type="dxa"/>
          </w:tcPr>
          <w:p w:rsidR="00EE6526" w:rsidRPr="00613411" w:rsidRDefault="00EE652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EE6526" w:rsidRPr="00613411" w:rsidRDefault="00EE6526" w:rsidP="00A31BCB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8907F6" w:rsidRPr="00613411" w:rsidTr="001F4F60">
        <w:tc>
          <w:tcPr>
            <w:tcW w:w="675" w:type="dxa"/>
          </w:tcPr>
          <w:p w:rsidR="008907F6" w:rsidRPr="001F4F60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F4F60" w:rsidRDefault="008907F6" w:rsidP="00A31BCB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8907F6" w:rsidRPr="00613411" w:rsidTr="001F4F60">
        <w:tc>
          <w:tcPr>
            <w:tcW w:w="675" w:type="dxa"/>
          </w:tcPr>
          <w:p w:rsidR="008907F6" w:rsidRPr="001F4F60" w:rsidRDefault="008907F6" w:rsidP="00A31BCB">
            <w:pPr>
              <w:spacing w:after="160" w:line="259" w:lineRule="auto"/>
            </w:pPr>
          </w:p>
        </w:tc>
        <w:tc>
          <w:tcPr>
            <w:tcW w:w="8647" w:type="dxa"/>
          </w:tcPr>
          <w:p w:rsidR="008907F6" w:rsidRPr="001F4F60" w:rsidRDefault="008907F6" w:rsidP="00A31BCB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253BF4" w:rsidRPr="000825ED" w:rsidTr="00253BF4">
        <w:tc>
          <w:tcPr>
            <w:tcW w:w="675" w:type="dxa"/>
          </w:tcPr>
          <w:p w:rsidR="00253BF4" w:rsidRPr="000825ED" w:rsidRDefault="00253BF4" w:rsidP="00BC1368">
            <w:pPr>
              <w:spacing w:after="160" w:line="259" w:lineRule="auto"/>
            </w:pPr>
          </w:p>
        </w:tc>
        <w:tc>
          <w:tcPr>
            <w:tcW w:w="8647" w:type="dxa"/>
          </w:tcPr>
          <w:p w:rsidR="00253BF4" w:rsidRPr="000825ED" w:rsidRDefault="00253BF4" w:rsidP="00BC1368">
            <w:pPr>
              <w:spacing w:after="160" w:line="259" w:lineRule="auto"/>
            </w:pPr>
            <w:r w:rsidRPr="00BC1368">
              <w:t xml:space="preserve">Dokumentasjon av prosedyrer for evaluering og håndtering av evalueringsresultater </w:t>
            </w:r>
          </w:p>
        </w:tc>
      </w:tr>
    </w:tbl>
    <w:p w:rsidR="008907F6" w:rsidRPr="001F4F60" w:rsidRDefault="008907F6" w:rsidP="00D950E9">
      <w:pPr>
        <w:pStyle w:val="Undertittel"/>
        <w:spacing w:before="240" w:after="0"/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907F6" w:rsidRPr="00613411" w:rsidTr="001F4F60">
        <w:tc>
          <w:tcPr>
            <w:tcW w:w="9322" w:type="dxa"/>
          </w:tcPr>
          <w:p w:rsidR="008907F6" w:rsidRPr="001F4F60" w:rsidRDefault="009F5062" w:rsidP="001F4F60">
            <w:pPr>
              <w:pStyle w:val="Undertittel"/>
              <w:spacing w:before="240"/>
            </w:pPr>
            <w:r w:rsidRPr="008F5F80">
              <w:t>Kommentarer fra gruppe for kvalitetsvurdering av psykoterapiutdanning for LIS i BUP</w:t>
            </w:r>
          </w:p>
        </w:tc>
      </w:tr>
      <w:tr w:rsidR="009F5062" w:rsidRPr="00613411" w:rsidTr="001F4F60">
        <w:tc>
          <w:tcPr>
            <w:tcW w:w="9322" w:type="dxa"/>
          </w:tcPr>
          <w:p w:rsidR="009F5062" w:rsidRDefault="009F5062" w:rsidP="00A31BCB">
            <w:pPr>
              <w:tabs>
                <w:tab w:val="left" w:pos="975"/>
              </w:tabs>
            </w:pPr>
          </w:p>
          <w:p w:rsidR="009F5062" w:rsidRDefault="009F5062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1F4F60" w:rsidRDefault="001F4F60" w:rsidP="00A31BCB">
            <w:pPr>
              <w:tabs>
                <w:tab w:val="left" w:pos="975"/>
              </w:tabs>
            </w:pPr>
          </w:p>
          <w:p w:rsidR="009F5062" w:rsidRDefault="009F5062" w:rsidP="00A31BCB">
            <w:pPr>
              <w:tabs>
                <w:tab w:val="left" w:pos="975"/>
              </w:tabs>
            </w:pPr>
          </w:p>
          <w:p w:rsidR="009F5062" w:rsidRPr="00613411" w:rsidRDefault="009F5062" w:rsidP="00A31BCB">
            <w:pPr>
              <w:tabs>
                <w:tab w:val="left" w:pos="975"/>
              </w:tabs>
            </w:pPr>
          </w:p>
        </w:tc>
      </w:tr>
    </w:tbl>
    <w:p w:rsidR="008907F6" w:rsidRPr="00613411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5"/>
        <w:gridCol w:w="8505"/>
      </w:tblGrid>
      <w:tr w:rsidR="009F5062" w:rsidRPr="00613411" w:rsidTr="00FB7228">
        <w:tc>
          <w:tcPr>
            <w:tcW w:w="9180" w:type="dxa"/>
            <w:gridSpan w:val="2"/>
          </w:tcPr>
          <w:p w:rsidR="009F5062" w:rsidRPr="001F4F60" w:rsidRDefault="009F5062" w:rsidP="001F4F60">
            <w:pPr>
              <w:pStyle w:val="Undertittel"/>
              <w:spacing w:before="240"/>
            </w:pPr>
            <w:r w:rsidRPr="00DB160B">
              <w:rPr>
                <w:bCs/>
              </w:rPr>
              <w:t>Tilrådning</w:t>
            </w:r>
            <w:r w:rsidRPr="00DB160B">
              <w:t xml:space="preserve"> etter vurdering ved gruppe for kvalitetssikring av psykoterapiutdanning for leger i spesialisering i barne- og ungdomspsykiatri </w:t>
            </w:r>
          </w:p>
        </w:tc>
      </w:tr>
      <w:tr w:rsidR="009F5062" w:rsidRPr="00613411" w:rsidTr="001F4F60">
        <w:tc>
          <w:tcPr>
            <w:tcW w:w="675" w:type="dxa"/>
          </w:tcPr>
          <w:p w:rsidR="009F5062" w:rsidRPr="00613411" w:rsidRDefault="009F5062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9F5062" w:rsidRPr="00613411" w:rsidRDefault="009F5062" w:rsidP="00A31BCB">
            <w:pPr>
              <w:spacing w:after="160" w:line="259" w:lineRule="auto"/>
            </w:pPr>
            <w:r>
              <w:t>A</w:t>
            </w:r>
            <w:r w:rsidRPr="00DB160B">
              <w:t>nbefalt</w:t>
            </w:r>
          </w:p>
        </w:tc>
      </w:tr>
      <w:tr w:rsidR="008907F6" w:rsidRPr="00613411" w:rsidTr="001F4F60">
        <w:tc>
          <w:tcPr>
            <w:tcW w:w="675" w:type="dxa"/>
          </w:tcPr>
          <w:p w:rsidR="008907F6" w:rsidRPr="001F4F60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F4F60" w:rsidRDefault="009F5062" w:rsidP="00A31BCB">
            <w:pPr>
              <w:spacing w:after="160" w:line="259" w:lineRule="auto"/>
            </w:pPr>
            <w:r>
              <w:t>B</w:t>
            </w:r>
            <w:r w:rsidR="008907F6" w:rsidRPr="00613411">
              <w:t xml:space="preserve">ehov for supplerende opplysninger </w:t>
            </w:r>
          </w:p>
        </w:tc>
      </w:tr>
      <w:tr w:rsidR="008907F6" w:rsidRPr="00613411" w:rsidTr="001F4F60">
        <w:tc>
          <w:tcPr>
            <w:tcW w:w="675" w:type="dxa"/>
          </w:tcPr>
          <w:p w:rsidR="008907F6" w:rsidRPr="001F4F60" w:rsidRDefault="008907F6" w:rsidP="00A31BCB">
            <w:pPr>
              <w:spacing w:after="160" w:line="259" w:lineRule="auto"/>
            </w:pPr>
          </w:p>
        </w:tc>
        <w:tc>
          <w:tcPr>
            <w:tcW w:w="8505" w:type="dxa"/>
          </w:tcPr>
          <w:p w:rsidR="008907F6" w:rsidRPr="001F4F60" w:rsidRDefault="009F5062" w:rsidP="00A31BCB">
            <w:pPr>
              <w:tabs>
                <w:tab w:val="left" w:pos="975"/>
              </w:tabs>
            </w:pPr>
            <w:r>
              <w:t>I</w:t>
            </w:r>
            <w:r w:rsidR="008907F6" w:rsidRPr="00613411">
              <w:t>kke anbefalt</w:t>
            </w:r>
          </w:p>
        </w:tc>
      </w:tr>
    </w:tbl>
    <w:p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F6" w:rsidRDefault="008907F6" w:rsidP="008907F6">
      <w:pPr>
        <w:spacing w:after="0" w:line="240" w:lineRule="auto"/>
      </w:pPr>
      <w:r>
        <w:separator/>
      </w:r>
    </w:p>
  </w:endnote>
  <w:end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4009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53745" w:rsidRPr="001F4F60" w:rsidRDefault="00053745">
        <w:pPr>
          <w:pStyle w:val="Bunntekst"/>
          <w:jc w:val="right"/>
          <w:rPr>
            <w:sz w:val="16"/>
            <w:szCs w:val="16"/>
          </w:rPr>
        </w:pPr>
        <w:r w:rsidRPr="001F4F60">
          <w:rPr>
            <w:sz w:val="16"/>
            <w:szCs w:val="16"/>
          </w:rPr>
          <w:fldChar w:fldCharType="begin"/>
        </w:r>
        <w:r w:rsidRPr="001F4F60">
          <w:rPr>
            <w:sz w:val="16"/>
            <w:szCs w:val="16"/>
          </w:rPr>
          <w:instrText>PAGE   \* MERGEFORMAT</w:instrText>
        </w:r>
        <w:r w:rsidRPr="001F4F60">
          <w:rPr>
            <w:sz w:val="16"/>
            <w:szCs w:val="16"/>
          </w:rPr>
          <w:fldChar w:fldCharType="separate"/>
        </w:r>
        <w:r w:rsidR="009B00EC">
          <w:rPr>
            <w:noProof/>
            <w:sz w:val="16"/>
            <w:szCs w:val="16"/>
          </w:rPr>
          <w:t>3</w:t>
        </w:r>
        <w:r w:rsidRPr="001F4F60">
          <w:rPr>
            <w:sz w:val="16"/>
            <w:szCs w:val="16"/>
          </w:rPr>
          <w:fldChar w:fldCharType="end"/>
        </w:r>
        <w:r w:rsidR="005E1BE1">
          <w:rPr>
            <w:sz w:val="16"/>
            <w:szCs w:val="16"/>
          </w:rPr>
          <w:t xml:space="preserve"> av </w:t>
        </w:r>
        <w:r w:rsidR="001F4F60" w:rsidRPr="001F4F60">
          <w:rPr>
            <w:sz w:val="16"/>
            <w:szCs w:val="16"/>
          </w:rPr>
          <w:t>5</w:t>
        </w:r>
      </w:p>
    </w:sdtContent>
  </w:sdt>
  <w:p w:rsidR="008907F6" w:rsidRPr="001F4F60" w:rsidRDefault="00053745">
    <w:pPr>
      <w:pStyle w:val="Bunntekst"/>
      <w:rPr>
        <w:sz w:val="16"/>
        <w:szCs w:val="16"/>
      </w:rPr>
    </w:pPr>
    <w:r w:rsidRPr="001F4F60">
      <w:rPr>
        <w:sz w:val="16"/>
        <w:szCs w:val="16"/>
      </w:rPr>
      <w:t xml:space="preserve">Skjema </w:t>
    </w:r>
    <w:r w:rsidR="005E1BE1">
      <w:rPr>
        <w:sz w:val="16"/>
        <w:szCs w:val="16"/>
      </w:rPr>
      <w:t>for</w:t>
    </w:r>
    <w:r w:rsidR="005E1BE1" w:rsidRPr="001F4F60">
      <w:rPr>
        <w:sz w:val="16"/>
        <w:szCs w:val="16"/>
      </w:rPr>
      <w:t xml:space="preserve"> </w:t>
    </w:r>
    <w:r w:rsidR="002C4503" w:rsidRPr="001F4F60">
      <w:rPr>
        <w:sz w:val="16"/>
        <w:szCs w:val="16"/>
      </w:rPr>
      <w:t xml:space="preserve">vurdering av </w:t>
    </w:r>
    <w:r w:rsidRPr="001F4F60">
      <w:rPr>
        <w:sz w:val="16"/>
        <w:szCs w:val="16"/>
      </w:rPr>
      <w:t xml:space="preserve">utdanning i </w:t>
    </w:r>
    <w:r w:rsidR="0057341B">
      <w:rPr>
        <w:sz w:val="16"/>
        <w:szCs w:val="16"/>
      </w:rPr>
      <w:t>familieterapi</w:t>
    </w:r>
    <w:r w:rsidR="00767250" w:rsidRPr="001F4F60">
      <w:rPr>
        <w:sz w:val="16"/>
        <w:szCs w:val="16"/>
      </w:rPr>
      <w:t xml:space="preserve"> </w:t>
    </w:r>
    <w:r w:rsidR="002C4503" w:rsidRPr="001F4F60">
      <w:rPr>
        <w:sz w:val="16"/>
        <w:szCs w:val="16"/>
      </w:rPr>
      <w:t>for</w:t>
    </w:r>
    <w:r w:rsidR="00FA3085" w:rsidRPr="001F4F60">
      <w:rPr>
        <w:sz w:val="16"/>
        <w:szCs w:val="16"/>
      </w:rPr>
      <w:t xml:space="preserve"> </w:t>
    </w:r>
    <w:r w:rsidR="00256715" w:rsidRPr="001F4F60">
      <w:rPr>
        <w:sz w:val="16"/>
        <w:szCs w:val="16"/>
      </w:rPr>
      <w:t xml:space="preserve">leger i spesialisering </w:t>
    </w:r>
    <w:r w:rsidR="00FA3085" w:rsidRPr="001F4F60">
      <w:rPr>
        <w:sz w:val="16"/>
        <w:szCs w:val="16"/>
      </w:rPr>
      <w:t>barne- og ungdomspsykiatri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F6" w:rsidRDefault="008907F6" w:rsidP="008907F6">
      <w:pPr>
        <w:spacing w:after="0" w:line="240" w:lineRule="auto"/>
      </w:pPr>
      <w:r>
        <w:separator/>
      </w:r>
    </w:p>
  </w:footnote>
  <w:footnote w:type="continuationSeparator" w:id="0">
    <w:p w:rsidR="008907F6" w:rsidRDefault="008907F6" w:rsidP="0089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F6" w:rsidRDefault="008907F6">
    <w:pPr>
      <w:pStyle w:val="Topptekst"/>
    </w:pPr>
  </w:p>
  <w:tbl>
    <w:tblPr>
      <w:tblW w:w="3818" w:type="dxa"/>
      <w:tblInd w:w="6372" w:type="dxa"/>
      <w:tblLook w:val="04A0" w:firstRow="1" w:lastRow="0" w:firstColumn="1" w:lastColumn="0" w:noHBand="0" w:noVBand="1"/>
    </w:tblPr>
    <w:tblGrid>
      <w:gridCol w:w="930"/>
      <w:gridCol w:w="2888"/>
    </w:tblGrid>
    <w:tr w:rsidR="008907F6" w:rsidTr="006F72A1">
      <w:trPr>
        <w:trHeight w:val="795"/>
      </w:trPr>
      <w:tc>
        <w:tcPr>
          <w:tcW w:w="930" w:type="dxa"/>
          <w:tcBorders>
            <w:right w:val="single" w:sz="18" w:space="0" w:color="365F91" w:themeColor="accent1" w:themeShade="BF"/>
          </w:tcBorders>
        </w:tcPr>
        <w:p w:rsidR="008907F6" w:rsidRDefault="008907F6" w:rsidP="008907F6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54A4A245" wp14:editId="4AF22162">
                <wp:extent cx="446845" cy="431187"/>
                <wp:effectExtent l="0" t="0" r="0" b="6985"/>
                <wp:docPr id="1" name="Bilde 1" descr="https://oslo-universitetssykehus.no/Documents/Om%20oss/Visuell%20profil/sor-ost-rgb_stor_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slo-universitetssykehus.no/Documents/Om%20oss/Visuell%20profil/sor-ost-rgb_stor_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59" cy="441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8" w:type="dxa"/>
          <w:tcBorders>
            <w:left w:val="single" w:sz="18" w:space="0" w:color="365F91" w:themeColor="accent1" w:themeShade="BF"/>
          </w:tcBorders>
        </w:tcPr>
        <w:p w:rsidR="008907F6" w:rsidRPr="00534E75" w:rsidRDefault="008907F6" w:rsidP="008907F6">
          <w:pPr>
            <w:pStyle w:val="Topptekst"/>
            <w:rPr>
              <w:color w:val="365F91" w:themeColor="accent1" w:themeShade="BF"/>
              <w:sz w:val="20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Regionalt </w:t>
          </w:r>
        </w:p>
        <w:p w:rsidR="008907F6" w:rsidRPr="00602D37" w:rsidRDefault="008907F6" w:rsidP="008907F6">
          <w:pPr>
            <w:pStyle w:val="Topptekst"/>
            <w:rPr>
              <w:color w:val="365F91" w:themeColor="accent1" w:themeShade="BF"/>
              <w:szCs w:val="24"/>
            </w:rPr>
          </w:pPr>
          <w:r w:rsidRPr="00534E75">
            <w:rPr>
              <w:color w:val="365F91" w:themeColor="accent1" w:themeShade="BF"/>
              <w:sz w:val="20"/>
              <w:szCs w:val="24"/>
            </w:rPr>
            <w:t xml:space="preserve">utdanningssenter </w:t>
          </w:r>
          <w:r w:rsidRPr="00534E75">
            <w:rPr>
              <w:color w:val="365F91" w:themeColor="accent1" w:themeShade="BF"/>
              <w:sz w:val="20"/>
              <w:szCs w:val="24"/>
            </w:rPr>
            <w:br/>
            <w:t>for leger i spesialisering HSØ</w:t>
          </w:r>
        </w:p>
      </w:tc>
    </w:tr>
  </w:tbl>
  <w:p w:rsidR="008907F6" w:rsidRDefault="008907F6">
    <w:pPr>
      <w:pStyle w:val="Topptekst"/>
    </w:pPr>
  </w:p>
  <w:p w:rsidR="008907F6" w:rsidRDefault="008907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573A"/>
    <w:multiLevelType w:val="hybridMultilevel"/>
    <w:tmpl w:val="F88CBE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98"/>
    <w:rsid w:val="0005013D"/>
    <w:rsid w:val="00053745"/>
    <w:rsid w:val="001303F9"/>
    <w:rsid w:val="00140DDE"/>
    <w:rsid w:val="001F4F60"/>
    <w:rsid w:val="00200EDD"/>
    <w:rsid w:val="0022773D"/>
    <w:rsid w:val="002469C7"/>
    <w:rsid w:val="00252C9C"/>
    <w:rsid w:val="00253BF4"/>
    <w:rsid w:val="00256715"/>
    <w:rsid w:val="002C4503"/>
    <w:rsid w:val="002C61D8"/>
    <w:rsid w:val="00364928"/>
    <w:rsid w:val="003709E7"/>
    <w:rsid w:val="003C675C"/>
    <w:rsid w:val="00455CF2"/>
    <w:rsid w:val="00482940"/>
    <w:rsid w:val="00531085"/>
    <w:rsid w:val="0057341B"/>
    <w:rsid w:val="005E1BE1"/>
    <w:rsid w:val="005F5C48"/>
    <w:rsid w:val="00613411"/>
    <w:rsid w:val="006666A1"/>
    <w:rsid w:val="00674E7A"/>
    <w:rsid w:val="006F72A1"/>
    <w:rsid w:val="00761E98"/>
    <w:rsid w:val="00767250"/>
    <w:rsid w:val="008638FC"/>
    <w:rsid w:val="008907F6"/>
    <w:rsid w:val="008D6329"/>
    <w:rsid w:val="0093563E"/>
    <w:rsid w:val="00960A96"/>
    <w:rsid w:val="00980DAD"/>
    <w:rsid w:val="009B00EC"/>
    <w:rsid w:val="009F5062"/>
    <w:rsid w:val="00A16BF0"/>
    <w:rsid w:val="00A230AA"/>
    <w:rsid w:val="00A707BB"/>
    <w:rsid w:val="00AD248C"/>
    <w:rsid w:val="00BD2F41"/>
    <w:rsid w:val="00C0509C"/>
    <w:rsid w:val="00C21823"/>
    <w:rsid w:val="00D45806"/>
    <w:rsid w:val="00D950E9"/>
    <w:rsid w:val="00DC63A9"/>
    <w:rsid w:val="00EA6E4C"/>
    <w:rsid w:val="00EC0A1C"/>
    <w:rsid w:val="00EE6526"/>
    <w:rsid w:val="00FA3085"/>
    <w:rsid w:val="00FA7176"/>
    <w:rsid w:val="00FD241A"/>
    <w:rsid w:val="00FE0D32"/>
    <w:rsid w:val="00FE4144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B94B29"/>
  <w15:chartTrackingRefBased/>
  <w15:docId w15:val="{18744DE4-BB33-4849-ADD2-4F7AC9B4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pesialisthelsetjenesten.no/lis/spesialitetene/spesialistutdanning-i-barne-og-ungdomspsykiatr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eforeningen.no/contentassets/40742e95511746009bb78c36ead63523/maalbeskrivelse-for-utdannelse-i-familieterapi-for-barn-og-ungdom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A827CEF645C45B2F05E1456D765B6" ma:contentTypeVersion="18" ma:contentTypeDescription="Opprett et nytt dokument." ma:contentTypeScope="" ma:versionID="71a70c12209e9eed744326c391f2d671">
  <xsd:schema xmlns:xsd="http://www.w3.org/2001/XMLSchema" xmlns:xs="http://www.w3.org/2001/XMLSchema" xmlns:p="http://schemas.microsoft.com/office/2006/metadata/properties" xmlns:ns1="http://schemas.microsoft.com/sharepoint/v3" xmlns:ns2="2ade1c48-4e3e-4387-a84e-d2c0a4a80e51" targetNamespace="http://schemas.microsoft.com/office/2006/metadata/properties" ma:root="true" ma:fieldsID="86fa6e6226588d89391142cae90d6b7b" ns1:_="" ns2:_="">
    <xsd:import namespace="http://schemas.microsoft.com/sharepoint/v3"/>
    <xsd:import namespace="2ade1c48-4e3e-4387-a84e-d2c0a4a80e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1c48-4e3e-4387-a84e-d2c0a4a80e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cb8cf02-dfec-45c7-8fcb-275dd9c9d56a}" ma:internalName="TaxCatchAll" ma:showField="CatchAllData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cb8cf02-dfec-45c7-8fcb-275dd9c9d56a}" ma:internalName="TaxCatchAllLabel" ma:readOnly="true" ma:showField="CatchAllDataLabel" ma:web="2ade1c48-4e3e-4387-a84e-d2c0a4a80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de1c48-4e3e-4387-a84e-d2c0a4a80e51"/>
    <TaxKeywordTaxHTField xmlns="2ade1c48-4e3e-4387-a84e-d2c0a4a80e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11111111-1111-1111-1111-111111111111</TermId>
        </TermInfo>
      </Terms>
    </TaxKeywordTaxHTField>
    <PublishingExpirationDate xmlns="http://schemas.microsoft.com/sharepoint/v3" xsi:nil="true"/>
    <PublishingStartDate xmlns="http://schemas.microsoft.com/sharepoint/v3" xsi:nil="true"/>
    <FNSPRollUpIngress xmlns="2ade1c48-4e3e-4387-a84e-d2c0a4a80e51" xsi:nil="true"/>
  </documentManagement>
</p:properties>
</file>

<file path=customXml/itemProps1.xml><?xml version="1.0" encoding="utf-8"?>
<ds:datastoreItem xmlns:ds="http://schemas.openxmlformats.org/officeDocument/2006/customXml" ds:itemID="{1D79B368-29C9-44D6-8601-81A04AF37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de1c48-4e3e-4387-a84e-d2c0a4a80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8E1B-A49A-40EF-B120-DADB409E03FC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2ade1c48-4e3e-4387-a84e-d2c0a4a80e51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1035</Words>
  <Characters>5486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Kari Grandaunet Kjeldstadli</cp:lastModifiedBy>
  <cp:revision>7</cp:revision>
  <dcterms:created xsi:type="dcterms:W3CDTF">2023-08-08T07:39:00Z</dcterms:created>
  <dcterms:modified xsi:type="dcterms:W3CDTF">2023-08-09T09:28:00Z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0x0101002EFA827CEF645C45B2F05E1456D765B6</vt:lpwstr>
  </property>
</Properties>
</file>